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278A5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Қазақстан Реcпубликасының</w:t>
      </w:r>
    </w:p>
    <w:p w14:paraId="308B3A65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Қаржы министрі</w:t>
      </w:r>
    </w:p>
    <w:p w14:paraId="684BF01B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2026 жылғы 14 мамырдағы</w:t>
      </w:r>
    </w:p>
    <w:p w14:paraId="44473D96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№ 306 бұйрығына</w:t>
      </w:r>
    </w:p>
    <w:p w14:paraId="7C126E0B" w14:textId="0C69F693" w:rsid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4-қосымша</w:t>
      </w:r>
    </w:p>
    <w:p w14:paraId="58252EE8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6A1491EE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Қазақстан Республикасы</w:t>
      </w:r>
    </w:p>
    <w:p w14:paraId="322F5411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Премьер-Министрінің</w:t>
      </w:r>
    </w:p>
    <w:p w14:paraId="5CB8ECA3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Бірінші орынбасары –</w:t>
      </w:r>
    </w:p>
    <w:p w14:paraId="3D5B0899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Қазақстан Республикасы</w:t>
      </w:r>
    </w:p>
    <w:p w14:paraId="6865B82F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Қаржы министрінің</w:t>
      </w:r>
    </w:p>
    <w:p w14:paraId="2157E4C7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2020 жылғы 10 сәуірдегі</w:t>
      </w:r>
    </w:p>
    <w:p w14:paraId="43F069E1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№ 374 бұйрығына</w:t>
      </w:r>
    </w:p>
    <w:p w14:paraId="791AB06E" w14:textId="25855B64" w:rsid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4-қосымша</w:t>
      </w:r>
    </w:p>
    <w:p w14:paraId="080FCE65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0FEF680C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әкімшілік деректер</w:t>
      </w:r>
    </w:p>
    <w:p w14:paraId="6E77400A" w14:textId="616D9B9B" w:rsid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жинауға арналған нысан</w:t>
      </w:r>
    </w:p>
    <w:p w14:paraId="44F77BE0" w14:textId="77777777" w:rsidR="005D23B4" w:rsidRPr="005D23B4" w:rsidRDefault="005D23B4" w:rsidP="005D23B4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6FE0BBDD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Ұсынылады: бажсыз сауда дүкендері қызмет аймағында орналасқан мемлекеттік кірістер органына</w:t>
      </w:r>
    </w:p>
    <w:p w14:paraId="1B93ED6C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1507FD83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Әкімшілік нысанның атауы: Бажсыз сауда дүкеніне түскен тауарлар және оларды өткізу туралы есеп</w:t>
      </w:r>
    </w:p>
    <w:p w14:paraId="6E9543AF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Әкімшілік деректерді өтеусіз негізде жинауға арналған нысанның индексі:</w:t>
      </w:r>
    </w:p>
    <w:p w14:paraId="6F527A25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ПТМБТ-1</w:t>
      </w:r>
    </w:p>
    <w:p w14:paraId="4A24DB19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Мерзімділігі: ай сайын</w:t>
      </w:r>
    </w:p>
    <w:p w14:paraId="02F61917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Есепті кезең: 20__ жылы _____ ай</w:t>
      </w:r>
    </w:p>
    <w:p w14:paraId="362D3403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бажсыз сауда дүкендерінің иелері</w:t>
      </w:r>
    </w:p>
    <w:p w14:paraId="7F313AD1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Әкімшілік деректерді өтеусіз негізде жинауға арналған нысан ұсыну мерзімі: есепті кезеңнен кейінгі айдың жиырмасы күнінен кешіктірмей</w:t>
      </w:r>
    </w:p>
    <w:p w14:paraId="1EAA7211" w14:textId="55D3CC2F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БСН </w:t>
      </w:r>
      <w:r w:rsidRPr="005D23B4">
        <w:rPr>
          <w:rFonts w:ascii="Times New Roman" w:hAnsi="Times New Roman" w:cs="Times New Roman"/>
        </w:rPr>
        <w:drawing>
          <wp:inline distT="0" distB="0" distL="0" distR="0" wp14:anchorId="6134ECEF" wp14:editId="6EB94D35">
            <wp:extent cx="4007485" cy="3257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8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6BFAF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Жинау әдісі: қағаз жеткізгіште және (немесе) электронды түрде</w:t>
      </w:r>
    </w:p>
    <w:p w14:paraId="2E545752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Бажсыз сауда дүкені иесінің атауы: __________________________________</w:t>
      </w:r>
    </w:p>
    <w:p w14:paraId="74A6A7D9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Заңды мекен-жайы: _______________________________________________</w:t>
      </w:r>
    </w:p>
    <w:p w14:paraId="38821F7A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Іс жүзіндегі мекенжайы: ___________________________________________</w:t>
      </w:r>
    </w:p>
    <w:p w14:paraId="72FE57AB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Бажсыз сауда дүкеннің нақты орналасқан орыны: _____________________</w:t>
      </w:r>
    </w:p>
    <w:p w14:paraId="22763ED9" w14:textId="7E62F3A0" w:rsid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Бажсыз сауда дүкендері иесін тізілімге енгізу туралы шешімнің күні мен нөмірі от 20___ ж. «__</w:t>
      </w:r>
      <w:proofErr w:type="gramStart"/>
      <w:r w:rsidRPr="005D23B4">
        <w:rPr>
          <w:rFonts w:ascii="Times New Roman" w:hAnsi="Times New Roman" w:cs="Times New Roman"/>
        </w:rPr>
        <w:t>_»_</w:t>
      </w:r>
      <w:proofErr w:type="gramEnd"/>
      <w:r w:rsidRPr="005D23B4">
        <w:rPr>
          <w:rFonts w:ascii="Times New Roman" w:hAnsi="Times New Roman" w:cs="Times New Roman"/>
        </w:rPr>
        <w:t>_____№________</w:t>
      </w:r>
    </w:p>
    <w:tbl>
      <w:tblPr>
        <w:tblW w:w="10485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830"/>
        <w:gridCol w:w="765"/>
        <w:gridCol w:w="860"/>
        <w:gridCol w:w="413"/>
        <w:gridCol w:w="363"/>
        <w:gridCol w:w="378"/>
        <w:gridCol w:w="218"/>
        <w:gridCol w:w="388"/>
        <w:gridCol w:w="456"/>
        <w:gridCol w:w="233"/>
        <w:gridCol w:w="627"/>
        <w:gridCol w:w="579"/>
        <w:gridCol w:w="580"/>
        <w:gridCol w:w="580"/>
        <w:gridCol w:w="360"/>
        <w:gridCol w:w="369"/>
        <w:gridCol w:w="972"/>
        <w:gridCol w:w="948"/>
      </w:tblGrid>
      <w:tr w:rsidR="005D23B4" w:rsidRPr="005D23B4" w14:paraId="75627C18" w14:textId="77777777" w:rsidTr="005D23B4">
        <w:trPr>
          <w:trHeight w:val="80"/>
        </w:trPr>
        <w:tc>
          <w:tcPr>
            <w:tcW w:w="0" w:type="auto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72E908" w14:textId="7E62F3A0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Түс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кен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</w:tr>
      <w:tr w:rsidR="005D23B4" w:rsidRPr="005D23B4" w14:paraId="0D6857B3" w14:textId="77777777" w:rsidTr="005D23B4">
        <w:trPr>
          <w:trHeight w:val="2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3F9AA8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1CF546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ды 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БСД ор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FA5AE3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ТД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7DBC35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дың 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AA464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ЭО СЭҚ ТН 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бой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ко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57B3FE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A0DDB4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Есеп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зең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ба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қал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6638B4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Есеп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зең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со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ңы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қал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9A2409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6, 7 және 8-ба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ғы өл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шем бір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655486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ре-жа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рақ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 ре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 шы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 үшін бе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ТД №*</w:t>
            </w:r>
          </w:p>
        </w:tc>
      </w:tr>
      <w:tr w:rsidR="005D23B4" w:rsidRPr="005D23B4" w14:paraId="01E89DCB" w14:textId="77777777" w:rsidTr="005D23B4">
        <w:trPr>
          <w:trHeight w:val="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F91849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259371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9637AF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3020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D27F85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72E024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0DA237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14E95B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490594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67B71D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D23B4" w:rsidRPr="005D23B4" w14:paraId="41160F2E" w14:textId="77777777" w:rsidTr="005D23B4">
        <w:trPr>
          <w:trHeight w:val="42"/>
        </w:trPr>
        <w:tc>
          <w:tcPr>
            <w:tcW w:w="0" w:type="auto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FA36D3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2.Өт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</w:tr>
      <w:tr w:rsidR="005D23B4" w:rsidRPr="005D23B4" w14:paraId="6F072B0C" w14:textId="77777777" w:rsidTr="005D23B4">
        <w:trPr>
          <w:trHeight w:val="4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512916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A1EE81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ТД 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47CFF0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ата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00F471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ЭО СЭҚ ТН бой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ко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AE6D1E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9CD81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 өл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шем бір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лік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1B9D91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Отыр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зу би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нің нө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рі/ҚР СІМ тұл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ак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кре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нін рас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тай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құ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нө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786CAA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«Ел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дің ата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рын және олар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әкім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лік-аумақ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бө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лім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 бір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лік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рін ұсы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 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код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тар. 1-бө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лім. Ел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дің код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ры» ҚР ҰЖ ISO 3166-1-2016 Қа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зақ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стан Рес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пуб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ұлт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тық жік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шіне сәй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кес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тін тұл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ның ме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 елі /Ди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пло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лық өкіл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тің ата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ED76F1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қы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лау че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 ту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 мә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F8FCCD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сыз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уда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рә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мін аяқ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ТД нө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</w:p>
        </w:tc>
      </w:tr>
      <w:tr w:rsidR="005D23B4" w:rsidRPr="005D23B4" w14:paraId="31E40B6B" w14:textId="77777777" w:rsidTr="005D23B4">
        <w:trPr>
          <w:trHeight w:val="4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10B5EC1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C3EBB1A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D9C95A1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B254E3D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376F6C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6BA666A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7F7C4BA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742F3B4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8C1BF4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Чек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193822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Чек кү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8B37B0" w14:textId="77777777" w:rsidR="005D23B4" w:rsidRPr="005D23B4" w:rsidRDefault="005D23B4" w:rsidP="005D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3B4" w:rsidRPr="005D23B4" w14:paraId="6D5F249B" w14:textId="77777777" w:rsidTr="005D23B4">
        <w:trPr>
          <w:trHeight w:val="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96CF5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9DAB79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C843DB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00EF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ABBEFF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CB3A97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9399A9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7AA3F6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F0FDB8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423E28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5754DA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D23B4" w:rsidRPr="005D23B4" w14:paraId="4F1061A6" w14:textId="77777777" w:rsidTr="005D23B4">
        <w:trPr>
          <w:trHeight w:val="42"/>
        </w:trPr>
        <w:tc>
          <w:tcPr>
            <w:tcW w:w="0" w:type="auto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0C406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Баж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сыз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уда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рә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 ор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ған,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рек-жа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рақ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 ре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ін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ше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</w:p>
        </w:tc>
      </w:tr>
      <w:tr w:rsidR="005D23B4" w:rsidRPr="005D23B4" w14:paraId="21FC252B" w14:textId="77777777" w:rsidTr="005D23B4">
        <w:trPr>
          <w:trHeight w:val="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7F053B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F87FCD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ТД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4BAD5E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ата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46DD72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ЭО СЭҚ ТН бой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ын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ко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AA2047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A510A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5-ба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көр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өл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шем бір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гі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7D57E6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Баж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сыз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уда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рә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мін аяқ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ған ТД нө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A1DBFD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зіл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812CB0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сыз са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уда ке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дік рә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мін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 бе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рі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ар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дың қай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луын рас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тай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тын құ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тың № және кү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ні/ ТД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9C231F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Ес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керт</w:t>
            </w: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</w:p>
        </w:tc>
      </w:tr>
      <w:tr w:rsidR="005D23B4" w:rsidRPr="005D23B4" w14:paraId="5A3E4BBD" w14:textId="77777777" w:rsidTr="005D23B4">
        <w:trPr>
          <w:trHeight w:val="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2AB258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08BE00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6DCC48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42CE88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FA124C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9CADC0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C264CF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A2382D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51BF69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28E74D" w14:textId="77777777" w:rsidR="005D23B4" w:rsidRPr="005D23B4" w:rsidRDefault="005D23B4" w:rsidP="005D23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14:paraId="35293E42" w14:textId="77777777" w:rsidR="005D23B4" w:rsidRPr="005D23B4" w:rsidRDefault="005D23B4" w:rsidP="005D23B4">
      <w:pPr>
        <w:ind w:left="-851"/>
        <w:jc w:val="both"/>
        <w:rPr>
          <w:rFonts w:ascii="Times New Roman" w:hAnsi="Times New Roman" w:cs="Times New Roman"/>
        </w:rPr>
      </w:pPr>
    </w:p>
    <w:p w14:paraId="7F7AA856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Ескертпе: аббревиатуралардың толық жазылуы:</w:t>
      </w:r>
    </w:p>
    <w:p w14:paraId="1F98E441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1) ПТМБТ-1 – Бажсыз сауда дүкеніне түскен тауарлар және оларды өткізу туралы есеп;</w:t>
      </w:r>
    </w:p>
    <w:p w14:paraId="47795293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2) БСД – Бажсыз сауда дүкені;</w:t>
      </w:r>
    </w:p>
    <w:p w14:paraId="1461BDC0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3) ДТ – тауарларға арналған декларация;</w:t>
      </w:r>
    </w:p>
    <w:p w14:paraId="04B93B41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4) ЕАЭО СЭҚ ТН - Еуразиялық экономикалық одақтың Сыртқы экономикалық қызметінің тауар номенклатурасы;</w:t>
      </w:r>
    </w:p>
    <w:p w14:paraId="5122F18C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5) ҚР СІМ - Қазақстан Республикасының Сыртқы істер министрлігі.</w:t>
      </w:r>
    </w:p>
    <w:tbl>
      <w:tblPr>
        <w:tblW w:w="10589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8"/>
        <w:gridCol w:w="5291"/>
      </w:tblGrid>
      <w:tr w:rsidR="005D23B4" w:rsidRPr="005D23B4" w14:paraId="4EEBC088" w14:textId="77777777" w:rsidTr="005D23B4">
        <w:trPr>
          <w:trHeight w:val="8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9FC3FC" w14:textId="77777777" w:rsidR="005D23B4" w:rsidRPr="005D23B4" w:rsidRDefault="005D23B4" w:rsidP="005D23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Атауы __________________________</w:t>
            </w:r>
          </w:p>
          <w:p w14:paraId="752E8B03" w14:textId="77777777" w:rsidR="005D23B4" w:rsidRPr="005D23B4" w:rsidRDefault="005D23B4" w:rsidP="005D23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97E4A8" w14:textId="77777777" w:rsidR="005D23B4" w:rsidRPr="005D23B4" w:rsidRDefault="005D23B4" w:rsidP="005D23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Мекенжайы _____________________</w:t>
            </w:r>
          </w:p>
          <w:p w14:paraId="7F2BD087" w14:textId="77777777" w:rsidR="005D23B4" w:rsidRPr="005D23B4" w:rsidRDefault="005D23B4" w:rsidP="005D23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730E51B8" w14:textId="77777777" w:rsidR="005D23B4" w:rsidRDefault="005D23B4" w:rsidP="005D23B4">
      <w:pPr>
        <w:ind w:left="-851"/>
        <w:rPr>
          <w:rFonts w:ascii="Times New Roman" w:hAnsi="Times New Roman" w:cs="Times New Roman"/>
        </w:rPr>
      </w:pPr>
    </w:p>
    <w:p w14:paraId="3F731017" w14:textId="64DFA6C9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Телефоны ________________________________________________________</w:t>
      </w:r>
    </w:p>
    <w:p w14:paraId="3C3D1A52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Электрондық пошта мекенжайы ____________________________________</w:t>
      </w:r>
    </w:p>
    <w:p w14:paraId="0F279F13" w14:textId="076204D8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Орындаушы _____________________________________________________</w:t>
      </w:r>
    </w:p>
    <w:p w14:paraId="7E0E42DD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 xml:space="preserve">                      (тегі, аты және әкесінің аты (егер ол жеке басты куәландыратын </w:t>
      </w:r>
    </w:p>
    <w:p w14:paraId="04280383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құжатта көрсетілсе), қолы, телефоны)</w:t>
      </w:r>
    </w:p>
    <w:p w14:paraId="0E1B695F" w14:textId="566095D4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Басшы немесе оның міндетін атқарушы адам _________________________</w:t>
      </w:r>
    </w:p>
    <w:p w14:paraId="4CA61E81" w14:textId="5F78617E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  </w:t>
      </w:r>
      <w:r w:rsidRPr="005D23B4">
        <w:rPr>
          <w:rFonts w:ascii="Times New Roman" w:hAnsi="Times New Roman" w:cs="Times New Roman"/>
        </w:rPr>
        <w:t xml:space="preserve"> ((тегі, аты және әкесінің аты </w:t>
      </w:r>
    </w:p>
    <w:p w14:paraId="1BED0F29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(егер ол жеке басты куәландыратын құжатта көрсетілсе), қолы)</w:t>
      </w:r>
    </w:p>
    <w:p w14:paraId="706B58A1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Мөрдің орны ____________________________________________________</w:t>
      </w:r>
    </w:p>
    <w:p w14:paraId="6134164B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  <w:r w:rsidRPr="005D23B4">
        <w:rPr>
          <w:rFonts w:ascii="Times New Roman" w:hAnsi="Times New Roman" w:cs="Times New Roman"/>
        </w:rPr>
        <w:t>Есептілікті жасау күні _____________________________________________</w:t>
      </w:r>
    </w:p>
    <w:p w14:paraId="453273B5" w14:textId="1C94296C" w:rsidR="00E01884" w:rsidRDefault="00E01884" w:rsidP="005D23B4">
      <w:pPr>
        <w:ind w:left="-851"/>
        <w:rPr>
          <w:rFonts w:ascii="Times New Roman" w:hAnsi="Times New Roman" w:cs="Times New Roman"/>
        </w:rPr>
      </w:pPr>
      <w:bookmarkStart w:id="0" w:name="_GoBack"/>
      <w:bookmarkEnd w:id="0"/>
    </w:p>
    <w:p w14:paraId="7B05C84E" w14:textId="77777777" w:rsidR="005D23B4" w:rsidRPr="005D23B4" w:rsidRDefault="005D23B4" w:rsidP="005D23B4">
      <w:pPr>
        <w:ind w:left="-851"/>
        <w:rPr>
          <w:rFonts w:ascii="Times New Roman" w:hAnsi="Times New Roman" w:cs="Times New Roman"/>
        </w:rPr>
      </w:pPr>
    </w:p>
    <w:sectPr w:rsidR="005D23B4" w:rsidRPr="005D2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DA"/>
    <w:rsid w:val="005D23B4"/>
    <w:rsid w:val="008D46DA"/>
    <w:rsid w:val="00E0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B362C"/>
  <w15:chartTrackingRefBased/>
  <w15:docId w15:val="{C4CD4568-4D11-4857-9A9B-7EEF6D6A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2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90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80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3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631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2026-05-28T06:23:00Z</dcterms:created>
  <dcterms:modified xsi:type="dcterms:W3CDTF">2026-05-28T06:28:00Z</dcterms:modified>
</cp:coreProperties>
</file>